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06F171F3" w:rsidR="00142E2E" w:rsidRPr="0013564E" w:rsidRDefault="0013564E" w:rsidP="0013564E">
      <w:pPr>
        <w:autoSpaceDE w:val="0"/>
        <w:autoSpaceDN w:val="0"/>
        <w:adjustRightInd w:val="0"/>
        <w:spacing w:line="360" w:lineRule="auto"/>
        <w:jc w:val="center"/>
        <w:rPr>
          <w:i/>
          <w:color w:val="FF0000"/>
          <w:u w:val="single"/>
        </w:rPr>
      </w:pPr>
      <w:r w:rsidRPr="0013564E">
        <w:rPr>
          <w:b/>
          <w:u w:val="single"/>
        </w:rPr>
        <w:t>ALL’UFFICIO CONSOLARE DELL’AMBASCIATA D’ITALIA IN QUITO (ECUADOR</w:t>
      </w:r>
      <w:r w:rsidRPr="0013564E">
        <w:rPr>
          <w:u w:val="single"/>
        </w:rPr>
        <w:t>):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4D301AE" w:rsidR="00045C90" w:rsidRPr="00E73F1D" w:rsidRDefault="00045C90" w:rsidP="005335EC">
      <w:pPr>
        <w:autoSpaceDE w:val="0"/>
        <w:autoSpaceDN w:val="0"/>
        <w:adjustRightInd w:val="0"/>
        <w:spacing w:before="240"/>
        <w:jc w:val="both"/>
        <w:rPr>
          <w:b/>
          <w:sz w:val="25"/>
          <w:szCs w:val="25"/>
        </w:rPr>
      </w:pPr>
      <w:r w:rsidRPr="00E73F1D">
        <w:rPr>
          <w:b/>
          <w:sz w:val="25"/>
          <w:szCs w:val="25"/>
        </w:rPr>
        <w:t>Dichiaro altresì di aver preso visione dell’informativa sul trattamento dei dati personali disponibile al link</w:t>
      </w:r>
      <w:r w:rsidR="00E73F1D" w:rsidRPr="00E73F1D">
        <w:rPr>
          <w:b/>
          <w:sz w:val="25"/>
          <w:szCs w:val="25"/>
        </w:rPr>
        <w:t xml:space="preserve">: </w:t>
      </w:r>
      <w:hyperlink r:id="rId5" w:history="1">
        <w:r w:rsidR="00E73F1D" w:rsidRPr="00E73F1D">
          <w:rPr>
            <w:rStyle w:val="Collegamentoipertestuale"/>
            <w:b/>
            <w:sz w:val="25"/>
            <w:szCs w:val="25"/>
          </w:rPr>
          <w:t>https://ambquito.e</w:t>
        </w:r>
        <w:r w:rsidR="00E73F1D" w:rsidRPr="00E73F1D">
          <w:rPr>
            <w:rStyle w:val="Collegamentoipertestuale"/>
            <w:b/>
            <w:sz w:val="25"/>
            <w:szCs w:val="25"/>
          </w:rPr>
          <w:t>s</w:t>
        </w:r>
        <w:r w:rsidR="00E73F1D" w:rsidRPr="00E73F1D">
          <w:rPr>
            <w:rStyle w:val="Collegamentoipertestuale"/>
            <w:b/>
            <w:sz w:val="25"/>
            <w:szCs w:val="25"/>
          </w:rPr>
          <w:t>teri.it/it/servizi-consolari-e-visti/servizi-per-il-cittadino-italiano/</w:t>
        </w:r>
      </w:hyperlink>
      <w:r w:rsidR="00E73F1D" w:rsidRPr="00E73F1D">
        <w:rPr>
          <w:b/>
          <w:sz w:val="25"/>
          <w:szCs w:val="25"/>
        </w:rPr>
        <w:t xml:space="preserve"> 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2EEE5E05" w14:textId="273FFEA2" w:rsidR="00076A8B" w:rsidRPr="00E73F1D" w:rsidRDefault="00E73F1D" w:rsidP="00E73F1D">
      <w:pPr>
        <w:autoSpaceDE w:val="0"/>
        <w:autoSpaceDN w:val="0"/>
        <w:adjustRightInd w:val="0"/>
        <w:jc w:val="both"/>
        <w:rPr>
          <w:b/>
          <w:i/>
        </w:rPr>
      </w:pPr>
      <w:r w:rsidRPr="00E73F1D">
        <w:rPr>
          <w:b/>
          <w:i/>
        </w:rPr>
        <w:t>N.B.: A</w:t>
      </w:r>
      <w:r w:rsidR="00045C90" w:rsidRPr="00E73F1D">
        <w:rPr>
          <w:b/>
          <w:i/>
        </w:rPr>
        <w:t xml:space="preserve">llegare </w:t>
      </w:r>
      <w:r w:rsidRPr="00E73F1D">
        <w:rPr>
          <w:b/>
          <w:i/>
        </w:rPr>
        <w:t xml:space="preserve">copia a colori di un valido </w:t>
      </w:r>
      <w:r w:rsidR="00045C90" w:rsidRPr="00E73F1D">
        <w:rPr>
          <w:b/>
          <w:i/>
        </w:rPr>
        <w:t>documento di identità</w:t>
      </w:r>
      <w:r w:rsidRPr="00E73F1D">
        <w:rPr>
          <w:b/>
          <w:i/>
        </w:rPr>
        <w:t>, da dove si possa evincere chiaramente la sua firma</w:t>
      </w:r>
      <w:bookmarkStart w:id="0" w:name="_GoBack"/>
      <w:bookmarkEnd w:id="0"/>
      <w:r w:rsidR="005335EC" w:rsidRPr="00E73F1D">
        <w:rPr>
          <w:b/>
          <w:i/>
        </w:rPr>
        <w:t>.</w:t>
      </w:r>
    </w:p>
    <w:sectPr w:rsidR="00076A8B" w:rsidRPr="00E73F1D" w:rsidSect="00E73F1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3564E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73F1D"/>
    <w:rsid w:val="00E86C09"/>
    <w:rsid w:val="00F466E3"/>
    <w:rsid w:val="00F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73F1D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rsid w:val="00E73F1D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rsid w:val="00F528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5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quito.esteri.it/it/servizi-consolari-e-visti/servizi-per-il-cittadino-italia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ARR</cp:lastModifiedBy>
  <cp:revision>4</cp:revision>
  <cp:lastPrinted>2025-05-16T17:53:00Z</cp:lastPrinted>
  <dcterms:created xsi:type="dcterms:W3CDTF">2025-05-16T17:45:00Z</dcterms:created>
  <dcterms:modified xsi:type="dcterms:W3CDTF">2025-05-16T17:55:00Z</dcterms:modified>
</cp:coreProperties>
</file>